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00611BBF">
        <w:rPr>
          <w:b/>
          <w:i/>
          <w:iCs/>
          <w:sz w:val="28"/>
          <w:szCs w:val="28"/>
        </w:rPr>
        <w:t>Scenario 3</w:t>
      </w:r>
    </w:p>
    <w:p w:rsidR="00534E80" w:rsidRDefault="00534E80" w:rsidP="00534E80">
      <w:pPr>
        <w:rPr>
          <w:i/>
          <w:iCs/>
        </w:rPr>
      </w:pPr>
    </w:p>
    <w:p w:rsidR="00611BBF" w:rsidRDefault="00611BBF" w:rsidP="00611BBF">
      <w:pPr>
        <w:pStyle w:val="ListParagraph"/>
        <w:rPr>
          <w:i/>
          <w:iCs/>
        </w:rPr>
      </w:pPr>
      <w:r w:rsidRPr="00611BBF">
        <w:rPr>
          <w:i/>
          <w:iCs/>
          <w:sz w:val="24"/>
          <w:szCs w:val="24"/>
        </w:rPr>
        <w:t xml:space="preserve">Chester, a tall, skinny teenager who excels in math and science classes, feels embarrassed when he has to change into gym clothes in the boy’s locker room at school.  Other, more athletic and well built teens notice Chester’s shyness and decide to exploit it.  With their camera cell phones, they covertly take pictures of Chester without his shirt on and in his boxer shorts.  The pictures are circulated by cell phones and students are pointing, snickering, and laughing at Chester as he walks around campus.  He overhears comments such as “Chicken legs Chester” and “Wussy Boy”.  The words hurt him deeply, and his </w:t>
      </w:r>
      <w:proofErr w:type="gramStart"/>
      <w:r w:rsidRPr="00611BBF">
        <w:rPr>
          <w:i/>
          <w:iCs/>
          <w:sz w:val="24"/>
          <w:szCs w:val="24"/>
        </w:rPr>
        <w:t>classmates</w:t>
      </w:r>
      <w:proofErr w:type="gramEnd"/>
      <w:r w:rsidRPr="00611BBF">
        <w:rPr>
          <w:i/>
          <w:iCs/>
          <w:sz w:val="24"/>
          <w:szCs w:val="24"/>
        </w:rPr>
        <w:t xml:space="preserve"> perceptions begin to affect his math and science grades</w:t>
      </w:r>
      <w:r w:rsidRPr="00611BBF">
        <w:rPr>
          <w:i/>
          <w:iCs/>
        </w:rPr>
        <w:t xml:space="preserve">. </w:t>
      </w:r>
    </w:p>
    <w:p w:rsidR="00611BBF" w:rsidRDefault="00611BBF" w:rsidP="00611BBF">
      <w:pPr>
        <w:pStyle w:val="ListParagraph"/>
        <w:rPr>
          <w:i/>
          <w:iCs/>
        </w:rPr>
      </w:pPr>
    </w:p>
    <w:p w:rsidR="00611BBF" w:rsidRPr="00611BBF" w:rsidRDefault="00611BBF" w:rsidP="00611BBF">
      <w:pPr>
        <w:pStyle w:val="ListParagraph"/>
      </w:pPr>
    </w:p>
    <w:p w:rsidR="00611BBF" w:rsidRDefault="00611BBF" w:rsidP="00611BBF">
      <w:pPr>
        <w:pStyle w:val="ListParagraph"/>
        <w:numPr>
          <w:ilvl w:val="0"/>
          <w:numId w:val="3"/>
        </w:numPr>
      </w:pPr>
      <w:r>
        <w:t xml:space="preserve"> </w:t>
      </w:r>
      <w:r w:rsidRPr="00611BBF">
        <w:t>If you were his teacher, what would you do?</w:t>
      </w:r>
    </w:p>
    <w:p w:rsidR="00611BBF" w:rsidRDefault="00611BBF" w:rsidP="00611BBF">
      <w:r w:rsidRPr="00611BBF">
        <w:t xml:space="preserve">  </w:t>
      </w:r>
    </w:p>
    <w:p w:rsidR="00611BBF" w:rsidRDefault="00611BBF" w:rsidP="00611BBF">
      <w:pPr>
        <w:pStyle w:val="ListParagraph"/>
        <w:numPr>
          <w:ilvl w:val="0"/>
          <w:numId w:val="3"/>
        </w:numPr>
      </w:pPr>
      <w:r w:rsidRPr="00611BBF">
        <w:t xml:space="preserve">If you were his parent, what would you do?  </w:t>
      </w:r>
    </w:p>
    <w:p w:rsidR="00611BBF" w:rsidRDefault="00611BBF" w:rsidP="00611BBF">
      <w:pPr>
        <w:pStyle w:val="ListParagraph"/>
      </w:pPr>
    </w:p>
    <w:p w:rsidR="00611BBF" w:rsidRDefault="00611BBF" w:rsidP="00611BBF"/>
    <w:p w:rsidR="00611BBF" w:rsidRDefault="00611BBF" w:rsidP="00611BBF">
      <w:pPr>
        <w:pStyle w:val="ListParagraph"/>
        <w:numPr>
          <w:ilvl w:val="0"/>
          <w:numId w:val="3"/>
        </w:numPr>
      </w:pPr>
      <w:r w:rsidRPr="00611BBF">
        <w:t xml:space="preserve">What can Chester do to deal with the harassment?  </w:t>
      </w:r>
    </w:p>
    <w:p w:rsidR="00611BBF" w:rsidRDefault="00611BBF" w:rsidP="00611BBF"/>
    <w:p w:rsidR="00611BBF" w:rsidRDefault="00611BBF" w:rsidP="00611BBF">
      <w:pPr>
        <w:pStyle w:val="ListParagraph"/>
        <w:numPr>
          <w:ilvl w:val="0"/>
          <w:numId w:val="3"/>
        </w:numPr>
      </w:pPr>
      <w:r w:rsidRPr="00611BBF">
        <w:t xml:space="preserve">How can his harassing classmates really understand how much pain they are causing?  </w:t>
      </w:r>
    </w:p>
    <w:p w:rsidR="00611BBF" w:rsidRDefault="00611BBF" w:rsidP="00611BBF">
      <w:pPr>
        <w:pStyle w:val="ListParagraph"/>
      </w:pPr>
    </w:p>
    <w:p w:rsidR="00611BBF" w:rsidRDefault="00611BBF" w:rsidP="00611BBF"/>
    <w:p w:rsidR="00611BBF" w:rsidRPr="00611BBF" w:rsidRDefault="00611BBF" w:rsidP="00611BBF">
      <w:pPr>
        <w:pStyle w:val="ListParagraph"/>
        <w:numPr>
          <w:ilvl w:val="0"/>
          <w:numId w:val="3"/>
        </w:numPr>
      </w:pPr>
      <w:r w:rsidRPr="00611BBF">
        <w:t xml:space="preserve">What would you do if you were a bystander? </w:t>
      </w:r>
    </w:p>
    <w:p w:rsidR="00373802" w:rsidRDefault="00373802" w:rsidP="00611BBF">
      <w:pPr>
        <w:pStyle w:val="ListParagraph"/>
      </w:pPr>
    </w:p>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B92"/>
    <w:multiLevelType w:val="hybridMultilevel"/>
    <w:tmpl w:val="1EF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175D6"/>
    <w:multiLevelType w:val="hybridMultilevel"/>
    <w:tmpl w:val="2384C792"/>
    <w:lvl w:ilvl="0" w:tplc="A08C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1F050B"/>
    <w:rsid w:val="00373802"/>
    <w:rsid w:val="00534E80"/>
    <w:rsid w:val="00611BBF"/>
    <w:rsid w:val="00C60DF2"/>
    <w:rsid w:val="00FA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2601">
      <w:bodyDiv w:val="1"/>
      <w:marLeft w:val="0"/>
      <w:marRight w:val="0"/>
      <w:marTop w:val="0"/>
      <w:marBottom w:val="0"/>
      <w:divBdr>
        <w:top w:val="none" w:sz="0" w:space="0" w:color="auto"/>
        <w:left w:val="none" w:sz="0" w:space="0" w:color="auto"/>
        <w:bottom w:val="none" w:sz="0" w:space="0" w:color="auto"/>
        <w:right w:val="none" w:sz="0" w:space="0" w:color="auto"/>
      </w:divBdr>
    </w:div>
    <w:div w:id="561326838">
      <w:bodyDiv w:val="1"/>
      <w:marLeft w:val="0"/>
      <w:marRight w:val="0"/>
      <w:marTop w:val="0"/>
      <w:marBottom w:val="0"/>
      <w:divBdr>
        <w:top w:val="none" w:sz="0" w:space="0" w:color="auto"/>
        <w:left w:val="none" w:sz="0" w:space="0" w:color="auto"/>
        <w:bottom w:val="none" w:sz="0" w:space="0" w:color="auto"/>
        <w:right w:val="none" w:sz="0" w:space="0" w:color="auto"/>
      </w:divBdr>
    </w:div>
    <w:div w:id="12323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San Diego Unified School District</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2014-02-24T17:23:00Z</dcterms:created>
  <dcterms:modified xsi:type="dcterms:W3CDTF">2014-02-24T17:23:00Z</dcterms:modified>
</cp:coreProperties>
</file>